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0C0FB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4E8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CC2F34">
        <w:rPr>
          <w:rFonts w:ascii="Times New Roman" w:hAnsi="Times New Roman" w:cs="Times New Roman"/>
          <w:sz w:val="24"/>
          <w:szCs w:val="24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CC2F3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:rsidTr="00CC2F3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EF4E8F" w:rsidTr="00987750">
        <w:tc>
          <w:tcPr>
            <w:tcW w:w="5353" w:type="dxa"/>
            <w:vAlign w:val="center"/>
          </w:tcPr>
          <w:p w:rsidR="00632555" w:rsidRPr="00CC2F34" w:rsidRDefault="000C0FBC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D41C87" w:rsidRPr="00CC2F34" w:rsidRDefault="00354661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деталях. Первоначальный этап утверждения компоновки на формате А3. Исправление замечаний.</w:t>
            </w:r>
          </w:p>
        </w:tc>
        <w:tc>
          <w:tcPr>
            <w:tcW w:w="1370" w:type="dxa"/>
            <w:vAlign w:val="center"/>
          </w:tcPr>
          <w:p w:rsidR="00424352" w:rsidRPr="00CC2F34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354661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1C87" w:rsidRPr="00CC2F34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4E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E8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="00EF4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24352" w:rsidRPr="00CC2F34" w:rsidRDefault="0035466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424352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CC2F34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4661" w:rsidRDefault="00D41C87" w:rsidP="003546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 w:rsidR="003546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5466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46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4661">
              <w:rPr>
                <w:rFonts w:ascii="Times New Roman" w:hAnsi="Times New Roman" w:cs="Times New Roman"/>
                <w:sz w:val="20"/>
                <w:szCs w:val="20"/>
              </w:rPr>
              <w:t xml:space="preserve">39, </w:t>
            </w:r>
          </w:p>
          <w:p w:rsidR="00487C88" w:rsidRPr="00EF4E8F" w:rsidRDefault="00487C88" w:rsidP="003546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354661" w:rsidRPr="00771135" w:rsidRDefault="00354661" w:rsidP="003546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41C87" w:rsidRPr="00771135" w:rsidRDefault="00354661" w:rsidP="003546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987750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987750" w:rsidRPr="00CC2F34" w:rsidRDefault="00487C88" w:rsidP="00487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Просмотр компоновки посредством общедоступных 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987750" w:rsidRPr="00CC2F34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354661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8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5D3B" w:rsidRPr="00CC2F34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</w:t>
            </w:r>
            <w:r w:rsidR="009D3863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2126" w:type="dxa"/>
            <w:vAlign w:val="center"/>
          </w:tcPr>
          <w:p w:rsidR="00987750" w:rsidRPr="00CC2F34" w:rsidRDefault="009377EC" w:rsidP="00487C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487C88" w:rsidRPr="00CC2F34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 w:rsidR="00487C88"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487C88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75%)</w:t>
            </w:r>
          </w:p>
        </w:tc>
        <w:tc>
          <w:tcPr>
            <w:tcW w:w="1560" w:type="dxa"/>
            <w:vAlign w:val="center"/>
          </w:tcPr>
          <w:p w:rsidR="00987750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87750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D65D3B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 средней этажности</w:t>
            </w:r>
          </w:p>
          <w:p w:rsidR="00D525D7" w:rsidRPr="00CC2F34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собранного альбома аналогов в электронном виде (формат А</w:t>
            </w:r>
            <w:proofErr w:type="gram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 средств коммуникации.</w:t>
            </w:r>
          </w:p>
          <w:p w:rsidR="00D65D3B" w:rsidRPr="00CC2F34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65D3B" w:rsidRPr="00CC2F3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65D3B" w:rsidRPr="00CC2F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525D7" w:rsidRPr="00CC2F34" w:rsidRDefault="00D525D7" w:rsidP="00D5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  <w:p w:rsidR="00D65D3B" w:rsidRPr="00CC2F34" w:rsidRDefault="00487C8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75%)</w:t>
            </w:r>
          </w:p>
        </w:tc>
        <w:tc>
          <w:tcPr>
            <w:tcW w:w="1560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65D3B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D65D3B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D65D3B" w:rsidRPr="00CC2F34" w:rsidRDefault="00D65D3B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Сдача </w:t>
            </w:r>
            <w:r w:rsidR="00D525D7" w:rsidRPr="00CC2F3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(формат А</w:t>
            </w:r>
            <w:r w:rsidR="00D525D7" w:rsidRPr="00CC2F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</w:t>
            </w:r>
            <w:r w:rsidR="00657B94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средств коммуникации.</w:t>
            </w:r>
            <w:r w:rsidR="00D525D7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D65D3B"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487C88" w:rsidRPr="00CC2F34" w:rsidRDefault="00487C8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D65D3B" w:rsidRPr="00CC2F34" w:rsidRDefault="00487C8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CC2F34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65D3B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771135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771135" w:rsidRPr="00CC2F34" w:rsidRDefault="00771135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 в электронном виде (формат А</w:t>
            </w:r>
            <w:proofErr w:type="gram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 средств коммуникации.</w:t>
            </w:r>
          </w:p>
          <w:p w:rsidR="00D525D7" w:rsidRPr="00CC2F34" w:rsidRDefault="00D525D7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71135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771135" w:rsidRPr="00CC2F34" w:rsidRDefault="00487C88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  <w:p w:rsidR="00487C88" w:rsidRPr="00CC2F34" w:rsidRDefault="00487C88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71135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771135" w:rsidRPr="00EF4E8F" w:rsidTr="00987750">
        <w:tc>
          <w:tcPr>
            <w:tcW w:w="5353" w:type="dxa"/>
            <w:vAlign w:val="center"/>
          </w:tcPr>
          <w:p w:rsidR="00771135" w:rsidRPr="00CC2F34" w:rsidRDefault="0077113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771135" w:rsidRPr="00CC2F34" w:rsidRDefault="00771135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 и специальной литературы</w:t>
            </w:r>
            <w:r w:rsidR="00D525D7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по теме проекта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. Начальный этап 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71135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771135" w:rsidRPr="00CC2F34" w:rsidRDefault="00771135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71135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771135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Поселок на 6000 жителей</w:t>
            </w:r>
          </w:p>
          <w:p w:rsidR="00D525D7" w:rsidRPr="00CC2F34" w:rsidRDefault="00D525D7" w:rsidP="00D525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материалов по теме проектирования. Подготовка альбома аналогов. Изучение методического материала и специальной литературы. Начальный этап 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135" w:rsidRPr="00CC2F34" w:rsidRDefault="00771135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71135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71135" w:rsidRPr="00CC2F34" w:rsidRDefault="00771135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71135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D525D7" w:rsidRPr="00EF4E8F" w:rsidTr="00D525D7">
        <w:tc>
          <w:tcPr>
            <w:tcW w:w="5353" w:type="dxa"/>
            <w:vAlign w:val="center"/>
          </w:tcPr>
          <w:p w:rsidR="00D525D7" w:rsidRPr="00CC2F34" w:rsidRDefault="00D525D7" w:rsidP="00A840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 Просмотр эскизов и выбор лучшего эскиза для дальнейшей разработки посредством общедоступных средств коммуникации.</w:t>
            </w:r>
          </w:p>
          <w:p w:rsidR="00D525D7" w:rsidRPr="00CC2F34" w:rsidRDefault="00D525D7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525D7" w:rsidRDefault="00D525D7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D525D7" w:rsidRPr="00CC2F34" w:rsidRDefault="00D525D7" w:rsidP="00D525D7">
            <w:pPr>
              <w:jc w:val="center"/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D525D7" w:rsidRPr="00EF4E8F" w:rsidTr="00D525D7">
        <w:tc>
          <w:tcPr>
            <w:tcW w:w="5353" w:type="dxa"/>
            <w:vAlign w:val="center"/>
          </w:tcPr>
          <w:p w:rsidR="00D525D7" w:rsidRPr="00CC2F34" w:rsidRDefault="00D525D7" w:rsidP="00A840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D525D7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Разработка выбранного эскизного варианта проекта. Разработка деталей.</w:t>
            </w:r>
          </w:p>
        </w:tc>
        <w:tc>
          <w:tcPr>
            <w:tcW w:w="1370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525D7" w:rsidRDefault="00D525D7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525D7" w:rsidRPr="00CC2F34" w:rsidRDefault="00D525D7" w:rsidP="00C77888">
            <w:pPr>
              <w:jc w:val="center"/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77888"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="00C77888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7888"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C77888"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77888" w:rsidRPr="00CC2F34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</w:tc>
        <w:tc>
          <w:tcPr>
            <w:tcW w:w="1560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525D7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771135" w:rsidRPr="00EF4E8F" w:rsidTr="00987750">
        <w:tc>
          <w:tcPr>
            <w:tcW w:w="5353" w:type="dxa"/>
            <w:vAlign w:val="center"/>
          </w:tcPr>
          <w:p w:rsidR="00771135" w:rsidRPr="00CC2F34" w:rsidRDefault="00771135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771135" w:rsidRPr="00CC2F34" w:rsidRDefault="00CC2F34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эскиза проекта. </w:t>
            </w:r>
            <w:r w:rsidR="00771135" w:rsidRPr="00CC2F34">
              <w:rPr>
                <w:rFonts w:ascii="Times New Roman" w:hAnsi="Times New Roman" w:cs="Times New Roman"/>
                <w:sz w:val="20"/>
                <w:szCs w:val="20"/>
              </w:rPr>
              <w:t>Сбор материалов по теме проектирования. Подготовка альбома аналогов.</w:t>
            </w:r>
          </w:p>
        </w:tc>
        <w:tc>
          <w:tcPr>
            <w:tcW w:w="1370" w:type="dxa"/>
            <w:vAlign w:val="center"/>
          </w:tcPr>
          <w:p w:rsidR="00771135" w:rsidRPr="00CC2F34" w:rsidRDefault="009D3863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71135" w:rsidRDefault="00771135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9D3863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63" w:rsidRPr="00CC2F34" w:rsidRDefault="009D3863" w:rsidP="009D386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771135" w:rsidRPr="00CC2F34" w:rsidRDefault="00D525D7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771135" w:rsidRPr="00CC2F34" w:rsidRDefault="00487C88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71135" w:rsidRPr="00CC2F34" w:rsidRDefault="00487C88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525D7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D525D7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F4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D525D7" w:rsidRPr="00771135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71135" w:rsidRPr="00EF4E8F" w:rsidRDefault="00D525D7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9D3863" w:rsidRPr="00EF4E8F" w:rsidTr="00987750">
        <w:tc>
          <w:tcPr>
            <w:tcW w:w="5353" w:type="dxa"/>
            <w:vAlign w:val="center"/>
          </w:tcPr>
          <w:p w:rsidR="009D3863" w:rsidRPr="00CC2F34" w:rsidRDefault="009D3863" w:rsidP="007711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  <w:bookmarkStart w:id="0" w:name="_GoBack"/>
            <w:bookmarkEnd w:id="0"/>
          </w:p>
        </w:tc>
        <w:tc>
          <w:tcPr>
            <w:tcW w:w="1370" w:type="dxa"/>
            <w:vAlign w:val="center"/>
          </w:tcPr>
          <w:p w:rsidR="009D3863" w:rsidRPr="009D3863" w:rsidRDefault="009D3863" w:rsidP="00CC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86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D3863" w:rsidRPr="00CC2F34" w:rsidRDefault="009D3863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D3863" w:rsidRPr="00CC2F34" w:rsidRDefault="009D3863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D3863" w:rsidRPr="00CC2F34" w:rsidRDefault="009D3863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3863" w:rsidRPr="00CC2F34" w:rsidRDefault="009D3863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D3863" w:rsidRDefault="009D3863" w:rsidP="00D5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EF4E8F" w:rsidRDefault="00424352" w:rsidP="004243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3863" w:rsidRDefault="009D3863" w:rsidP="009D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/</w:t>
      </w:r>
    </w:p>
    <w:p w:rsidR="009D3863" w:rsidRDefault="009D3863" w:rsidP="009D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9D3863" w:rsidRDefault="009D3863" w:rsidP="009D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.А. /</w:t>
      </w:r>
    </w:p>
    <w:p w:rsidR="00CC2F34" w:rsidRPr="009D3863" w:rsidRDefault="009D3863" w:rsidP="009D38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D3863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987750" w:rsidRDefault="00CC2F34" w:rsidP="00CC2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CC2F34" w:rsidRPr="00987750" w:rsidRDefault="00CC2F34" w:rsidP="00CC2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CC2F34" w:rsidRPr="00987750" w:rsidRDefault="00CC2F34" w:rsidP="00CC2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987750">
        <w:rPr>
          <w:rFonts w:ascii="Times New Roman" w:hAnsi="Times New Roman" w:cs="Times New Roman"/>
          <w:sz w:val="24"/>
          <w:szCs w:val="24"/>
        </w:rPr>
        <w:t xml:space="preserve"> М.В.____________</w:t>
      </w:r>
    </w:p>
    <w:p w:rsidR="00CC2F34" w:rsidRPr="00987750" w:rsidRDefault="00CC2F34" w:rsidP="00CC2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CC2F34" w:rsidRPr="00987750" w:rsidRDefault="00CC2F34" w:rsidP="00CC2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F34" w:rsidRPr="00987750" w:rsidRDefault="00CC2F34" w:rsidP="00CC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CC2F34" w:rsidRPr="00987750" w:rsidRDefault="00CC2F34" w:rsidP="00CC2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F34" w:rsidRPr="00987750" w:rsidRDefault="00CC2F34" w:rsidP="00CC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CC2F34" w:rsidRPr="00987750" w:rsidRDefault="00CC2F34" w:rsidP="00CC2F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CC2F34" w:rsidRPr="00987750" w:rsidRDefault="00CC2F34" w:rsidP="00CC2F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CC2F34" w:rsidRPr="00987750" w:rsidRDefault="00CC2F34" w:rsidP="00CC2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CC2F34" w:rsidRDefault="00CC2F34" w:rsidP="00CC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34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CC2F34" w:rsidRPr="00987750" w:rsidTr="00CC2F34">
        <w:tc>
          <w:tcPr>
            <w:tcW w:w="5353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CC2F34" w:rsidRPr="00987750" w:rsidTr="00CC2F34">
        <w:tc>
          <w:tcPr>
            <w:tcW w:w="15795" w:type="dxa"/>
            <w:gridSpan w:val="7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CC2F34" w:rsidRPr="00987750" w:rsidTr="00CC2F34">
        <w:tc>
          <w:tcPr>
            <w:tcW w:w="15795" w:type="dxa"/>
            <w:gridSpan w:val="7"/>
          </w:tcPr>
          <w:p w:rsidR="00CC2F34" w:rsidRPr="00987750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деталях. Первоначальный этап утверждения компоновки на формате А3. Исправление замечаний.</w:t>
            </w: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C77888" w:rsidRPr="009377EC" w:rsidRDefault="00C77888" w:rsidP="00C778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просмотр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75%)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просмотр собранного альбома аналогов в электронном виде (формат А</w:t>
            </w:r>
            <w:proofErr w:type="gram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 средств коммуникации.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CC2F34" w:rsidRDefault="00C77888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C2F34" w:rsidRPr="00CC2F3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2F34"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C2F34" w:rsidRPr="00CC2F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Альбом аналогов</w:t>
            </w:r>
          </w:p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просмотр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75%)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Личный 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 онлайн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 средней этажности</w:t>
            </w:r>
          </w:p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Сдача проекта в электронном виде (формат А3) посредством общедоступных средств коммуникации. </w:t>
            </w:r>
          </w:p>
        </w:tc>
        <w:tc>
          <w:tcPr>
            <w:tcW w:w="1370" w:type="dxa"/>
            <w:vAlign w:val="center"/>
          </w:tcPr>
          <w:p w:rsidR="00CC2F34" w:rsidRPr="009377EC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9377EC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CC2F34" w:rsidRPr="009377EC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CC2F34" w:rsidRPr="009377EC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CC2F34" w:rsidRPr="009377EC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9377EC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377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377EC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(906) 608-65-39, </w:t>
            </w:r>
          </w:p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WhatsApp: +79040888492</w:t>
            </w:r>
          </w:p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CC2F34" w:rsidRPr="009377EC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yana.nemtseva.78@mail.ru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средней этажности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 в электронном виде (формат А</w:t>
            </w:r>
            <w:proofErr w:type="gram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 средств коммуникации.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методического материала и специальной литературы по теме проекта. Начальный этап 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Поселок на 6000 жителей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материалов по теме проектирования. Подготовка альбома аналогов. Изучение методического материала и специальной литературы. Начальный этап 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C2F34" w:rsidRPr="00EF4E8F" w:rsidTr="00CC2F34">
        <w:tc>
          <w:tcPr>
            <w:tcW w:w="5353" w:type="dxa"/>
            <w:vAlign w:val="center"/>
          </w:tcPr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 Просмотр эскизов и выбор лучшего эскиза для дальнейшей разработки посредством общедоступных средств коммуникации.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F34" w:rsidRDefault="00CC2F34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CC2F34" w:rsidRPr="00CC2F34" w:rsidRDefault="00CC2F34" w:rsidP="00CC2F34">
            <w:pPr>
              <w:jc w:val="center"/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F34" w:rsidRPr="00CC2F34" w:rsidRDefault="00CC2F34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C2F34" w:rsidRPr="00771135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C2F34" w:rsidRPr="00CC2F34" w:rsidRDefault="00CC2F34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77888" w:rsidRPr="00EF4E8F" w:rsidTr="00CC2F34">
        <w:tc>
          <w:tcPr>
            <w:tcW w:w="5353" w:type="dxa"/>
            <w:vAlign w:val="center"/>
          </w:tcPr>
          <w:p w:rsidR="00C77888" w:rsidRPr="00CC2F34" w:rsidRDefault="00C77888" w:rsidP="00B644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C77888" w:rsidRPr="00CC2F34" w:rsidRDefault="00C77888" w:rsidP="00B6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Разработка выбранного эскизного варианта проекта. Разработка деталей.</w:t>
            </w:r>
          </w:p>
        </w:tc>
        <w:tc>
          <w:tcPr>
            <w:tcW w:w="1370" w:type="dxa"/>
            <w:vAlign w:val="center"/>
          </w:tcPr>
          <w:p w:rsidR="00C77888" w:rsidRPr="00CC2F34" w:rsidRDefault="00C77888" w:rsidP="00B644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77888" w:rsidRDefault="00C77888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C77888" w:rsidRPr="00CC2F34" w:rsidRDefault="00C77888" w:rsidP="00C77888">
            <w:pPr>
              <w:jc w:val="center"/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</w:tc>
        <w:tc>
          <w:tcPr>
            <w:tcW w:w="1560" w:type="dxa"/>
            <w:vAlign w:val="center"/>
          </w:tcPr>
          <w:p w:rsidR="00C77888" w:rsidRPr="00CC2F34" w:rsidRDefault="00C77888" w:rsidP="00B644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77888" w:rsidRPr="00CC2F34" w:rsidRDefault="00C77888" w:rsidP="00B644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77888" w:rsidRDefault="00C77888" w:rsidP="00B6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77888" w:rsidRPr="00CC2F34" w:rsidRDefault="00C77888" w:rsidP="00B644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77888" w:rsidRPr="00771135" w:rsidRDefault="00C77888" w:rsidP="00B644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7888" w:rsidRPr="00CC2F34" w:rsidRDefault="00C77888" w:rsidP="00B644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nemtseva.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C77888" w:rsidRPr="00EF4E8F" w:rsidTr="00CC2F34">
        <w:tc>
          <w:tcPr>
            <w:tcW w:w="5353" w:type="dxa"/>
            <w:vAlign w:val="center"/>
          </w:tcPr>
          <w:p w:rsidR="00C77888" w:rsidRPr="00CC2F34" w:rsidRDefault="00C77888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на 6000 жителей</w:t>
            </w:r>
          </w:p>
          <w:p w:rsidR="00C77888" w:rsidRPr="00CC2F34" w:rsidRDefault="00C77888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Утверждение эскиза проекта. Сбор материалов по теме проектирования. Подготовка альбома аналогов.</w:t>
            </w:r>
          </w:p>
        </w:tc>
        <w:tc>
          <w:tcPr>
            <w:tcW w:w="1370" w:type="dxa"/>
            <w:vAlign w:val="center"/>
          </w:tcPr>
          <w:p w:rsidR="00C77888" w:rsidRPr="00CC2F34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77888" w:rsidRDefault="00C77888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EF4E8F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C77888" w:rsidRPr="00CC2F34" w:rsidRDefault="00C77888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  <w:p w:rsidR="00C77888" w:rsidRPr="00CC2F34" w:rsidRDefault="00C77888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 xml:space="preserve"> 100%).</w:t>
            </w:r>
          </w:p>
        </w:tc>
        <w:tc>
          <w:tcPr>
            <w:tcW w:w="1560" w:type="dxa"/>
            <w:vAlign w:val="center"/>
          </w:tcPr>
          <w:p w:rsidR="00C77888" w:rsidRPr="00CC2F34" w:rsidRDefault="00C77888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34"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77888" w:rsidRPr="00CC2F34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cabinet</w:t>
              </w:r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bstu</w:t>
              </w:r>
              <w:proofErr w:type="spellEnd"/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dialogs</w:t>
              </w:r>
            </w:hyperlink>
          </w:p>
        </w:tc>
        <w:tc>
          <w:tcPr>
            <w:tcW w:w="1984" w:type="dxa"/>
            <w:vAlign w:val="center"/>
          </w:tcPr>
          <w:p w:rsidR="00C77888" w:rsidRDefault="00C77888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(906) 608-65-39, </w:t>
            </w:r>
          </w:p>
          <w:p w:rsidR="00C77888" w:rsidRPr="00CC2F34" w:rsidRDefault="00C77888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C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+79040888492</w:t>
            </w:r>
          </w:p>
          <w:p w:rsidR="00C77888" w:rsidRPr="00771135" w:rsidRDefault="00C77888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1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7888" w:rsidRPr="00CC2F34" w:rsidRDefault="00EF4E8F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yana.nemtseva.78@</w:t>
              </w:r>
              <w:r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mail.ru</w:t>
              </w:r>
            </w:hyperlink>
          </w:p>
        </w:tc>
      </w:tr>
      <w:tr w:rsidR="00EF4E8F" w:rsidRPr="00EF4E8F" w:rsidTr="00CC2F34">
        <w:tc>
          <w:tcPr>
            <w:tcW w:w="5353" w:type="dxa"/>
            <w:vAlign w:val="center"/>
          </w:tcPr>
          <w:p w:rsidR="00EF4E8F" w:rsidRPr="00EF4E8F" w:rsidRDefault="00EF4E8F" w:rsidP="00CC2F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EF4E8F" w:rsidRPr="00EF4E8F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EF4E8F" w:rsidRPr="00CC2F34" w:rsidRDefault="00EF4E8F" w:rsidP="00EF4E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4E8F" w:rsidRPr="00CC2F34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4E8F" w:rsidRPr="00CC2F34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4E8F" w:rsidRPr="00CC2F34" w:rsidRDefault="00EF4E8F" w:rsidP="00CC2F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F4E8F" w:rsidRDefault="00EF4E8F" w:rsidP="00CC2F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E8F" w:rsidRDefault="00EF4E8F" w:rsidP="00EF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8F" w:rsidRDefault="00EF4E8F" w:rsidP="00EF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.А. /</w:t>
      </w:r>
    </w:p>
    <w:p w:rsidR="00EF4E8F" w:rsidRDefault="00EF4E8F" w:rsidP="00EF4E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EF4E8F" w:rsidRDefault="00EF4E8F" w:rsidP="00EF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/ </w:t>
      </w:r>
      <w:r>
        <w:rPr>
          <w:rFonts w:ascii="Times New Roman" w:hAnsi="Times New Roman" w:cs="Times New Roman"/>
          <w:sz w:val="28"/>
          <w:szCs w:val="28"/>
        </w:rPr>
        <w:t>Костина Ю.Н.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F4E8F" w:rsidRDefault="00EF4E8F" w:rsidP="00EF4E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EF4E8F" w:rsidRPr="00424352" w:rsidRDefault="00EF4E8F" w:rsidP="00EF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4" w:rsidRPr="00EF4E8F" w:rsidRDefault="00CC2F34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F34" w:rsidRPr="00EF4E8F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C0FBC"/>
    <w:rsid w:val="000D20E1"/>
    <w:rsid w:val="00147411"/>
    <w:rsid w:val="00354661"/>
    <w:rsid w:val="00424352"/>
    <w:rsid w:val="00435E0A"/>
    <w:rsid w:val="00440446"/>
    <w:rsid w:val="00487C88"/>
    <w:rsid w:val="00520526"/>
    <w:rsid w:val="00595043"/>
    <w:rsid w:val="005D23BD"/>
    <w:rsid w:val="00632555"/>
    <w:rsid w:val="00657B94"/>
    <w:rsid w:val="00771135"/>
    <w:rsid w:val="00935D97"/>
    <w:rsid w:val="009377EC"/>
    <w:rsid w:val="00987750"/>
    <w:rsid w:val="009D3863"/>
    <w:rsid w:val="00A84042"/>
    <w:rsid w:val="00BC6294"/>
    <w:rsid w:val="00C77888"/>
    <w:rsid w:val="00CC2F34"/>
    <w:rsid w:val="00D41C87"/>
    <w:rsid w:val="00D525D7"/>
    <w:rsid w:val="00D65D3B"/>
    <w:rsid w:val="00EF4E8F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.nemtseva.78@mail.ru" TargetMode="External"/><Relationship Id="rId5" Type="http://schemas.openxmlformats.org/officeDocument/2006/relationships/hyperlink" Target="http://cabinet.bstu.ru/dialo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4</cp:revision>
  <dcterms:created xsi:type="dcterms:W3CDTF">2020-03-25T08:26:00Z</dcterms:created>
  <dcterms:modified xsi:type="dcterms:W3CDTF">2020-03-25T08:34:00Z</dcterms:modified>
</cp:coreProperties>
</file>